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EB08B" w14:textId="313371FF" w:rsidR="00653679" w:rsidRDefault="00594C67">
      <w:r>
        <w:rPr>
          <w:noProof/>
        </w:rPr>
        <w:drawing>
          <wp:anchor distT="0" distB="0" distL="114300" distR="114300" simplePos="0" relativeHeight="251659264" behindDoc="1" locked="0" layoutInCell="1" allowOverlap="1" wp14:anchorId="32C28ADE" wp14:editId="51764CF1">
            <wp:simplePos x="0" y="0"/>
            <wp:positionH relativeFrom="margin">
              <wp:align>center</wp:align>
            </wp:positionH>
            <wp:positionV relativeFrom="margin">
              <wp:posOffset>-711200</wp:posOffset>
            </wp:positionV>
            <wp:extent cx="1924050" cy="1329055"/>
            <wp:effectExtent l="0" t="0" r="0" b="4445"/>
            <wp:wrapSquare wrapText="bothSides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/>
                  </pic:nvPicPr>
                  <pic:blipFill rotWithShape="1">
                    <a:blip r:embed="rId5" cstate="print">
                      <a:alphaModFix amt="8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1350" b="93252" l="173" r="67185">
                                  <a14:foregroundMark x1="2917" y1="16019" x2="35365" y2="52130"/>
                                  <a14:foregroundMark x1="15781" y1="21019" x2="39583" y2="21296"/>
                                  <a14:foregroundMark x1="39583" y1="21296" x2="48229" y2="21019"/>
                                  <a14:foregroundMark x1="6979" y1="11759" x2="9740" y2="11759"/>
                                  <a14:foregroundMark x1="16042" y1="18889" x2="34167" y2="25278"/>
                                  <a14:foregroundMark x1="34167" y1="25278" x2="53490" y2="21574"/>
                                  <a14:foregroundMark x1="56146" y1="15185" x2="52188" y2="55278"/>
                                  <a14:foregroundMark x1="52188" y1="55278" x2="51042" y2="59352"/>
                                  <a14:foregroundMark x1="57760" y1="14167" x2="66667" y2="31111"/>
                                  <a14:foregroundMark x1="19479" y1="39722" x2="36406" y2="53333"/>
                                  <a14:foregroundMark x1="36406" y1="53333" x2="38594" y2="82685"/>
                                  <a14:foregroundMark x1="38594" y1="82685" x2="34010" y2="46111"/>
                                  <a14:foregroundMark x1="34010" y1="46111" x2="39219" y2="42593"/>
                                  <a14:foregroundMark x1="23802" y1="27778" x2="47552" y2="37778"/>
                                  <a14:foregroundMark x1="47552" y1="37778" x2="49219" y2="69907"/>
                                  <a14:foregroundMark x1="49219" y1="69907" x2="24792" y2="85278"/>
                                  <a14:foregroundMark x1="24792" y1="85278" x2="14948" y2="60926"/>
                                  <a14:foregroundMark x1="14948" y1="60926" x2="23229" y2="27778"/>
                                  <a14:foregroundMark x1="31667" y1="62870" x2="37813" y2="72685"/>
                                  <a14:foregroundMark x1="38958" y1="47778" x2="42917" y2="50463"/>
                                  <a14:foregroundMark x1="19063" y1="91296" x2="16823" y2="92130"/>
                                  <a14:foregroundMark x1="729" y1="19722" x2="469" y2="21389"/>
                                  <a14:foregroundMark x1="11226" y1="44785" x2="1900" y2="26074"/>
                                  <a14:foregroundMark x1="18998" y1="87730" x2="53195" y2="87117"/>
                                  <a14:foregroundMark x1="45250" y1="75460" x2="49223" y2="84969"/>
                                  <a14:foregroundMark x1="43005" y1="42945" x2="45941" y2="67791"/>
                                  <a14:foregroundMark x1="16753" y1="92025" x2="22107" y2="87423"/>
                                  <a14:foregroundMark x1="16580" y1="93252" x2="20725" y2="93252"/>
                                  <a14:foregroundMark x1="30397" y1="80675" x2="18480" y2="47853"/>
                                  <a14:foregroundMark x1="18480" y1="47853" x2="26770" y2="42331"/>
                                  <a14:foregroundMark x1="53541" y1="41411" x2="67185" y2="20859"/>
                                  <a14:foregroundMark x1="54750" y1="45706" x2="66494" y2="27301"/>
                                  <a14:foregroundMark x1="57686" y1="44479" x2="62867" y2="34663"/>
                                  <a14:foregroundMark x1="16408" y1="19632" x2="51468" y2="16564"/>
                                  <a14:foregroundMark x1="35406" y1="19632" x2="15199" y2="1932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54" t="9454" r="31420" b="5653"/>
                    <a:stretch/>
                  </pic:blipFill>
                  <pic:spPr bwMode="auto">
                    <a:xfrm>
                      <a:off x="0" y="0"/>
                      <a:ext cx="1924050" cy="1329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F4132" w14:textId="3FE179AE" w:rsidR="00653679" w:rsidRDefault="00653679"/>
    <w:p w14:paraId="5290B368" w14:textId="77777777" w:rsidR="00C05227" w:rsidRDefault="00C05227"/>
    <w:p w14:paraId="0DD8574D" w14:textId="77777777" w:rsidR="00F50AA4" w:rsidRDefault="00F50AA4">
      <w:pPr>
        <w:rPr>
          <w:b/>
          <w:bCs/>
        </w:rPr>
      </w:pPr>
    </w:p>
    <w:p w14:paraId="397DF626" w14:textId="1CC79F35" w:rsidR="00996761" w:rsidRPr="000B5F71" w:rsidRDefault="00996761">
      <w:pPr>
        <w:rPr>
          <w:b/>
          <w:bCs/>
        </w:rPr>
      </w:pPr>
      <w:r w:rsidRPr="000B5F71">
        <w:rPr>
          <w:b/>
          <w:bCs/>
        </w:rPr>
        <w:t>Job Title: Head Coach</w:t>
      </w:r>
    </w:p>
    <w:p w14:paraId="79D9EBE4" w14:textId="400B9F6B" w:rsidR="00996761" w:rsidRPr="000B5F71" w:rsidRDefault="00996761">
      <w:pPr>
        <w:rPr>
          <w:b/>
          <w:bCs/>
        </w:rPr>
      </w:pPr>
      <w:r w:rsidRPr="000B5F71">
        <w:rPr>
          <w:b/>
          <w:bCs/>
        </w:rPr>
        <w:t>Role:</w:t>
      </w:r>
    </w:p>
    <w:p w14:paraId="18EFABA2" w14:textId="5F138346" w:rsidR="00996761" w:rsidRDefault="00996761">
      <w:r>
        <w:t xml:space="preserve">Murray Edwards College Boat Club </w:t>
      </w:r>
      <w:r w:rsidR="00827B22">
        <w:t>is</w:t>
      </w:r>
      <w:r>
        <w:t xml:space="preserve"> seeking an experienced head coach to</w:t>
      </w:r>
      <w:r w:rsidR="00A067A1">
        <w:t xml:space="preserve"> train our top crew and aid with the development of the squad as a whole.</w:t>
      </w:r>
    </w:p>
    <w:p w14:paraId="68D026FA" w14:textId="6AC02DDE" w:rsidR="00A067A1" w:rsidRDefault="00A067A1">
      <w:r>
        <w:t xml:space="preserve">After losing our head coach in 2019, Medwards’ crews have mainly been coached by student volunteers and have struggled to find continuity in coaching across the club. As a result, we are keen to create a new, more coordinated training programme </w:t>
      </w:r>
      <w:r w:rsidR="00877C50">
        <w:t xml:space="preserve">across the squad </w:t>
      </w:r>
      <w:r>
        <w:t>and are looking for a new head coach to help us achieve this goal.</w:t>
      </w:r>
    </w:p>
    <w:p w14:paraId="1221AD9C" w14:textId="77777777" w:rsidR="00996761" w:rsidRPr="000B5F71" w:rsidRDefault="00996761">
      <w:pPr>
        <w:rPr>
          <w:b/>
          <w:bCs/>
        </w:rPr>
      </w:pPr>
      <w:r w:rsidRPr="000B5F71">
        <w:rPr>
          <w:b/>
          <w:bCs/>
        </w:rPr>
        <w:t>Key Duties:</w:t>
      </w:r>
    </w:p>
    <w:p w14:paraId="223B06BE" w14:textId="77777777" w:rsidR="00996761" w:rsidRDefault="00996761" w:rsidP="00996761">
      <w:pPr>
        <w:pStyle w:val="ListParagraph"/>
        <w:numPr>
          <w:ilvl w:val="0"/>
          <w:numId w:val="1"/>
        </w:numPr>
      </w:pPr>
      <w:r>
        <w:t>Coaching our W1 crew involving 3 morning outings during the week and one over the weekend</w:t>
      </w:r>
    </w:p>
    <w:p w14:paraId="196ADE9C" w14:textId="3E548CB2" w:rsidR="00996761" w:rsidRDefault="00996761" w:rsidP="00996761">
      <w:pPr>
        <w:pStyle w:val="ListParagraph"/>
        <w:numPr>
          <w:ilvl w:val="0"/>
          <w:numId w:val="1"/>
        </w:numPr>
      </w:pPr>
      <w:r>
        <w:t>Responsible for setting a training programme for the whole squad and developing an overall strategy</w:t>
      </w:r>
    </w:p>
    <w:p w14:paraId="0FD4E3F1" w14:textId="6F126204" w:rsidR="00996761" w:rsidRDefault="00996761" w:rsidP="00996761">
      <w:pPr>
        <w:pStyle w:val="ListParagraph"/>
        <w:numPr>
          <w:ilvl w:val="0"/>
          <w:numId w:val="1"/>
        </w:numPr>
      </w:pPr>
      <w:r>
        <w:t xml:space="preserve"> Setting crews alongside club captains and other coaches at the start of each term</w:t>
      </w:r>
    </w:p>
    <w:p w14:paraId="2F472100" w14:textId="648EEFA7" w:rsidR="00996761" w:rsidRDefault="00996761" w:rsidP="00996761">
      <w:pPr>
        <w:pStyle w:val="ListParagraph"/>
        <w:numPr>
          <w:ilvl w:val="0"/>
          <w:numId w:val="1"/>
        </w:numPr>
      </w:pPr>
      <w:r>
        <w:t xml:space="preserve">Working with club captains and other coaches to achieve </w:t>
      </w:r>
      <w:r w:rsidR="00116EF4">
        <w:t xml:space="preserve">an increase in the depth of the squad and a more </w:t>
      </w:r>
      <w:r w:rsidR="009F7372">
        <w:t>structured training programme for all crews</w:t>
      </w:r>
    </w:p>
    <w:p w14:paraId="2434DE0E" w14:textId="5F53D4FC" w:rsidR="00A067A1" w:rsidRPr="000B5F71" w:rsidRDefault="00653679" w:rsidP="00A067A1">
      <w:pPr>
        <w:rPr>
          <w:b/>
          <w:bCs/>
        </w:rPr>
      </w:pPr>
      <w:r w:rsidRPr="000B5F71">
        <w:rPr>
          <w:b/>
          <w:bCs/>
        </w:rPr>
        <w:t>Experience</w:t>
      </w:r>
      <w:r w:rsidR="00A067A1" w:rsidRPr="000B5F71">
        <w:rPr>
          <w:b/>
          <w:bCs/>
        </w:rPr>
        <w:t>:</w:t>
      </w:r>
    </w:p>
    <w:p w14:paraId="57DD2D0C" w14:textId="2CBC2A94" w:rsidR="00A067A1" w:rsidRDefault="00A067A1" w:rsidP="00A067A1">
      <w:pPr>
        <w:pStyle w:val="ListParagraph"/>
        <w:numPr>
          <w:ilvl w:val="0"/>
          <w:numId w:val="1"/>
        </w:numPr>
      </w:pPr>
      <w:r>
        <w:t>Previous experience as a coach, particularly on the Cam and with experience/knowledge of college rowing</w:t>
      </w:r>
      <w:r w:rsidR="009F7372">
        <w:t xml:space="preserve"> and racing</w:t>
      </w:r>
    </w:p>
    <w:p w14:paraId="6BDF5992" w14:textId="3A998CD0" w:rsidR="00653679" w:rsidRPr="000B5F71" w:rsidRDefault="00653679" w:rsidP="00653679">
      <w:pPr>
        <w:rPr>
          <w:b/>
          <w:bCs/>
        </w:rPr>
      </w:pPr>
      <w:r w:rsidRPr="000B5F71">
        <w:rPr>
          <w:b/>
          <w:bCs/>
        </w:rPr>
        <w:t>Salary:</w:t>
      </w:r>
    </w:p>
    <w:p w14:paraId="2FBBD471" w14:textId="323AD611" w:rsidR="00653679" w:rsidRDefault="00653679" w:rsidP="00653679">
      <w:pPr>
        <w:pStyle w:val="ListParagraph"/>
        <w:numPr>
          <w:ilvl w:val="0"/>
          <w:numId w:val="1"/>
        </w:numPr>
      </w:pPr>
      <w:r>
        <w:t>Previous coaches have been paid £25 per session but this may be negotiable depending on experience</w:t>
      </w:r>
    </w:p>
    <w:p w14:paraId="163326F1" w14:textId="0A5212AA" w:rsidR="00653679" w:rsidRDefault="00653679" w:rsidP="00653679"/>
    <w:p w14:paraId="09A2B5BD" w14:textId="5979A71D" w:rsidR="00653679" w:rsidRDefault="00653679" w:rsidP="00653679">
      <w:r>
        <w:t>If interested, please contact Izzy Rhodes (</w:t>
      </w:r>
      <w:hyperlink r:id="rId7" w:history="1">
        <w:r w:rsidRPr="004F3DEE">
          <w:rPr>
            <w:rStyle w:val="Hyperlink"/>
          </w:rPr>
          <w:t>ir304@cam.ac.uk</w:t>
        </w:r>
      </w:hyperlink>
      <w:r>
        <w:t>) for more information.</w:t>
      </w:r>
    </w:p>
    <w:p w14:paraId="356BFB76" w14:textId="77777777" w:rsidR="00653679" w:rsidRDefault="00653679" w:rsidP="00653679"/>
    <w:sectPr w:rsidR="00653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D445D"/>
    <w:multiLevelType w:val="hybridMultilevel"/>
    <w:tmpl w:val="53101212"/>
    <w:lvl w:ilvl="0" w:tplc="9A2AD5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61"/>
    <w:rsid w:val="000B5F71"/>
    <w:rsid w:val="000F3C0D"/>
    <w:rsid w:val="00116EF4"/>
    <w:rsid w:val="00301666"/>
    <w:rsid w:val="00594C67"/>
    <w:rsid w:val="005C414B"/>
    <w:rsid w:val="00653679"/>
    <w:rsid w:val="007544AF"/>
    <w:rsid w:val="00763FAF"/>
    <w:rsid w:val="0081018F"/>
    <w:rsid w:val="00827B22"/>
    <w:rsid w:val="00877C50"/>
    <w:rsid w:val="008D54D7"/>
    <w:rsid w:val="00996761"/>
    <w:rsid w:val="009F7372"/>
    <w:rsid w:val="00A067A1"/>
    <w:rsid w:val="00B40A22"/>
    <w:rsid w:val="00BE749A"/>
    <w:rsid w:val="00C05227"/>
    <w:rsid w:val="00EB4C53"/>
    <w:rsid w:val="00F5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51472"/>
  <w15:chartTrackingRefBased/>
  <w15:docId w15:val="{26F51C2F-06E4-4D2B-9260-B3B9140B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7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6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304@c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Izzy Rhodes</dc:creator>
  <cp:keywords/>
  <dc:description/>
  <cp:lastModifiedBy>Izzy Rhodes</cp:lastModifiedBy>
  <cp:revision>13</cp:revision>
  <dcterms:created xsi:type="dcterms:W3CDTF">2021-08-31T13:23:00Z</dcterms:created>
  <dcterms:modified xsi:type="dcterms:W3CDTF">2021-09-06T14:29:00Z</dcterms:modified>
</cp:coreProperties>
</file>