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ook w:val="0000" w:firstRow="0" w:lastRow="0" w:firstColumn="0" w:lastColumn="0" w:noHBand="0" w:noVBand="0"/>
      </w:tblPr>
      <w:tblGrid>
        <w:gridCol w:w="3458"/>
      </w:tblGrid>
      <w:tr w:rsidR="00AD6BBE" w:rsidRPr="00BE7BAF" w14:paraId="2774504B" w14:textId="77777777" w:rsidTr="00AD6BBE">
        <w:tc>
          <w:tcPr>
            <w:tcW w:w="3458" w:type="dxa"/>
          </w:tcPr>
          <w:p w14:paraId="5B7B623B" w14:textId="19EFC268" w:rsidR="00AD6BBE" w:rsidRPr="00BE7BAF" w:rsidRDefault="00AD6BBE" w:rsidP="00AD6BBE">
            <w:pPr>
              <w:jc w:val="center"/>
              <w:rPr>
                <w:rFonts w:ascii="Gill Sans MT" w:hAnsi="Gill Sans MT" w:cs="Arial"/>
                <w:sz w:val="22"/>
                <w:szCs w:val="22"/>
              </w:rPr>
            </w:pPr>
          </w:p>
        </w:tc>
      </w:tr>
    </w:tbl>
    <w:p w14:paraId="34392570" w14:textId="03C4A578" w:rsidR="00CE3933" w:rsidRPr="00BE7BAF" w:rsidRDefault="00AD6BBE" w:rsidP="00CE3933">
      <w:pPr>
        <w:rPr>
          <w:rFonts w:ascii="Gill Sans MT" w:hAnsi="Gill Sans MT" w:cs="Arial"/>
          <w:sz w:val="22"/>
          <w:szCs w:val="22"/>
        </w:rPr>
      </w:pPr>
      <w:r>
        <w:rPr>
          <w:rFonts w:ascii="Gill Sans MT" w:hAnsi="Gill Sans MT" w:cs="Arial"/>
          <w:sz w:val="22"/>
          <w:szCs w:val="22"/>
        </w:rPr>
        <w:br w:type="textWrapping" w:clear="all"/>
      </w:r>
    </w:p>
    <w:p w14:paraId="0F5E0B83" w14:textId="77777777" w:rsidR="00CE3933" w:rsidRPr="00BE7BAF" w:rsidRDefault="00CE3933" w:rsidP="00CE3933">
      <w:pPr>
        <w:keepNext/>
        <w:outlineLvl w:val="2"/>
        <w:rPr>
          <w:rFonts w:ascii="Gill Sans MT" w:hAnsi="Gill Sans MT" w:cs="Arial"/>
          <w:b/>
          <w:bCs/>
          <w:sz w:val="22"/>
          <w:szCs w:val="22"/>
        </w:rPr>
      </w:pPr>
    </w:p>
    <w:p w14:paraId="25EC618E" w14:textId="77777777" w:rsidR="00CE3933" w:rsidRPr="00BE7BAF" w:rsidRDefault="00CE3933" w:rsidP="00CE3933">
      <w:pPr>
        <w:keepNext/>
        <w:outlineLvl w:val="2"/>
        <w:rPr>
          <w:rFonts w:ascii="Gill Sans MT" w:hAnsi="Gill Sans MT" w:cs="Arial"/>
          <w:b/>
          <w:bCs/>
          <w:sz w:val="22"/>
          <w:szCs w:val="22"/>
        </w:rPr>
      </w:pPr>
    </w:p>
    <w:p w14:paraId="78674A91" w14:textId="07721F12" w:rsidR="00CE3933" w:rsidRPr="00BE7BAF" w:rsidRDefault="00CE3933" w:rsidP="00CE3933">
      <w:pPr>
        <w:keepNext/>
        <w:outlineLvl w:val="2"/>
        <w:rPr>
          <w:rFonts w:ascii="Gill Sans MT" w:hAnsi="Gill Sans MT" w:cs="Arial"/>
          <w:b/>
          <w:bCs/>
          <w:sz w:val="22"/>
          <w:szCs w:val="22"/>
        </w:rPr>
      </w:pPr>
      <w:r w:rsidRPr="00BE7BAF">
        <w:rPr>
          <w:rFonts w:ascii="Gill Sans MT" w:hAnsi="Gill Sans MT" w:cs="Arial"/>
          <w:b/>
          <w:bCs/>
          <w:sz w:val="22"/>
          <w:szCs w:val="22"/>
        </w:rPr>
        <w:t>Job title:</w:t>
      </w:r>
      <w:r w:rsidRPr="00BE7BAF">
        <w:rPr>
          <w:rFonts w:ascii="Gill Sans MT" w:hAnsi="Gill Sans MT" w:cs="Arial"/>
          <w:b/>
          <w:bCs/>
          <w:sz w:val="22"/>
          <w:szCs w:val="22"/>
        </w:rPr>
        <w:tab/>
      </w:r>
      <w:r w:rsidRPr="00BE7BAF">
        <w:rPr>
          <w:rFonts w:ascii="Gill Sans MT" w:hAnsi="Gill Sans MT" w:cs="Arial"/>
          <w:b/>
          <w:bCs/>
          <w:sz w:val="22"/>
          <w:szCs w:val="22"/>
        </w:rPr>
        <w:tab/>
      </w:r>
      <w:r w:rsidR="00C108D2">
        <w:rPr>
          <w:rFonts w:ascii="Gill Sans MT" w:hAnsi="Gill Sans MT" w:cs="Arial"/>
          <w:b/>
          <w:bCs/>
          <w:sz w:val="22"/>
          <w:szCs w:val="22"/>
        </w:rPr>
        <w:t xml:space="preserve">Head coach </w:t>
      </w:r>
    </w:p>
    <w:p w14:paraId="2DA48F8B" w14:textId="77777777" w:rsidR="00CE3933" w:rsidRPr="00BE7BAF" w:rsidRDefault="00CE3933" w:rsidP="00CE3933">
      <w:pPr>
        <w:rPr>
          <w:rFonts w:ascii="Gill Sans MT" w:hAnsi="Gill Sans MT" w:cs="Arial"/>
          <w:sz w:val="22"/>
          <w:szCs w:val="22"/>
        </w:rPr>
      </w:pPr>
    </w:p>
    <w:p w14:paraId="1D238C82" w14:textId="240A06C3" w:rsidR="00CE3933" w:rsidRPr="00BE7BAF" w:rsidRDefault="00CE3933" w:rsidP="00CE3933">
      <w:pPr>
        <w:keepNext/>
        <w:outlineLvl w:val="0"/>
        <w:rPr>
          <w:rFonts w:ascii="Gill Sans MT" w:hAnsi="Gill Sans MT" w:cs="Arial"/>
          <w:b/>
          <w:bCs/>
          <w:sz w:val="22"/>
          <w:szCs w:val="22"/>
        </w:rPr>
      </w:pPr>
      <w:r w:rsidRPr="00BE7BAF">
        <w:rPr>
          <w:rFonts w:ascii="Gill Sans MT" w:hAnsi="Gill Sans MT" w:cs="Arial"/>
          <w:b/>
          <w:bCs/>
          <w:sz w:val="22"/>
          <w:szCs w:val="22"/>
        </w:rPr>
        <w:t xml:space="preserve">Responsible to: </w:t>
      </w:r>
      <w:r w:rsidRPr="00BE7BAF">
        <w:rPr>
          <w:rFonts w:ascii="Gill Sans MT" w:hAnsi="Gill Sans MT" w:cs="Arial"/>
          <w:b/>
          <w:bCs/>
          <w:sz w:val="22"/>
          <w:szCs w:val="22"/>
        </w:rPr>
        <w:tab/>
        <w:t>H</w:t>
      </w:r>
      <w:r w:rsidR="00C108D2">
        <w:rPr>
          <w:rFonts w:ascii="Gill Sans MT" w:hAnsi="Gill Sans MT" w:cs="Arial"/>
          <w:b/>
          <w:bCs/>
          <w:sz w:val="22"/>
          <w:szCs w:val="22"/>
        </w:rPr>
        <w:t>omerton College Boat Club Committee</w:t>
      </w:r>
    </w:p>
    <w:p w14:paraId="77D215DD" w14:textId="77777777" w:rsidR="00CE3933" w:rsidRPr="00BE7BAF" w:rsidRDefault="00CE3933" w:rsidP="00CE3933">
      <w:pPr>
        <w:rPr>
          <w:rFonts w:ascii="Gill Sans MT" w:hAnsi="Gill Sans MT" w:cs="Arial"/>
          <w:sz w:val="22"/>
          <w:szCs w:val="22"/>
        </w:rPr>
      </w:pPr>
    </w:p>
    <w:p w14:paraId="519DB9CB" w14:textId="77777777" w:rsidR="00CE3933" w:rsidRPr="00BE7BAF" w:rsidRDefault="00CE3933" w:rsidP="00CE3933">
      <w:pPr>
        <w:rPr>
          <w:rFonts w:ascii="Gill Sans MT" w:hAnsi="Gill Sans MT" w:cs="Arial"/>
          <w:sz w:val="22"/>
          <w:szCs w:val="22"/>
        </w:rPr>
      </w:pPr>
    </w:p>
    <w:p w14:paraId="2AED79FD" w14:textId="77777777" w:rsidR="00CE3933" w:rsidRPr="00BE7BAF" w:rsidRDefault="00CE3933" w:rsidP="00CE3933">
      <w:pPr>
        <w:rPr>
          <w:rFonts w:ascii="Gill Sans MT" w:hAnsi="Gill Sans MT" w:cs="Arial"/>
          <w:b/>
          <w:sz w:val="22"/>
          <w:szCs w:val="22"/>
        </w:rPr>
      </w:pPr>
      <w:r w:rsidRPr="00BE7BAF">
        <w:rPr>
          <w:rFonts w:ascii="Gill Sans MT" w:hAnsi="Gill Sans MT" w:cs="Arial"/>
          <w:b/>
          <w:sz w:val="22"/>
          <w:szCs w:val="22"/>
        </w:rPr>
        <w:t>Role:</w:t>
      </w:r>
    </w:p>
    <w:p w14:paraId="760985C5" w14:textId="77777777" w:rsidR="00C108D2" w:rsidRPr="00C108D2" w:rsidRDefault="00C108D2" w:rsidP="00C108D2">
      <w:pPr>
        <w:pStyle w:val="NormalWeb"/>
        <w:shd w:val="clear" w:color="auto" w:fill="FFFFFF"/>
        <w:spacing w:before="240" w:beforeAutospacing="0" w:after="0" w:afterAutospacing="0"/>
        <w:rPr>
          <w:rFonts w:ascii="Gill Sans MT" w:hAnsi="Gill Sans MT" w:cs="Arial"/>
          <w:sz w:val="22"/>
          <w:szCs w:val="22"/>
        </w:rPr>
      </w:pPr>
      <w:r w:rsidRPr="00C108D2">
        <w:rPr>
          <w:rFonts w:ascii="Gill Sans MT" w:hAnsi="Gill Sans MT" w:cs="Arial"/>
          <w:sz w:val="22"/>
          <w:szCs w:val="22"/>
        </w:rPr>
        <w:t xml:space="preserve">Homerton College Boat Club seek an experienced coach to aid senior crews in a competitive and dynamic club. </w:t>
      </w:r>
    </w:p>
    <w:p w14:paraId="222E47FB" w14:textId="77777777" w:rsidR="00C108D2" w:rsidRPr="00C108D2" w:rsidRDefault="00C108D2" w:rsidP="00C108D2">
      <w:pPr>
        <w:pStyle w:val="NormalWeb"/>
        <w:shd w:val="clear" w:color="auto" w:fill="FFFFFF"/>
        <w:spacing w:before="240" w:beforeAutospacing="0" w:after="0" w:afterAutospacing="0"/>
        <w:rPr>
          <w:rFonts w:ascii="Gill Sans MT" w:hAnsi="Gill Sans MT" w:cs="Arial"/>
          <w:sz w:val="22"/>
          <w:szCs w:val="22"/>
        </w:rPr>
      </w:pPr>
      <w:r w:rsidRPr="00C108D2">
        <w:rPr>
          <w:rFonts w:ascii="Gill Sans MT" w:hAnsi="Gill Sans MT" w:cs="Arial"/>
          <w:sz w:val="22"/>
          <w:szCs w:val="22"/>
        </w:rPr>
        <w:t xml:space="preserve">Homerton crews have, for several years, been coached exclusively by unpaid volunteers- under which the college has performed admirably. The drive and enthusiasm of our members is clear in the performance of our W2 crew, who were able to attain blades in May bumps (2019). </w:t>
      </w:r>
    </w:p>
    <w:p w14:paraId="648C2EEA" w14:textId="4E9E60D3" w:rsidR="00C108D2" w:rsidRPr="00C108D2" w:rsidRDefault="00C108D2" w:rsidP="00C108D2">
      <w:pPr>
        <w:pStyle w:val="NormalWeb"/>
        <w:shd w:val="clear" w:color="auto" w:fill="FFFFFF"/>
        <w:spacing w:before="240" w:beforeAutospacing="0" w:after="0" w:afterAutospacing="0"/>
        <w:rPr>
          <w:rFonts w:ascii="Gill Sans MT" w:hAnsi="Gill Sans MT" w:cs="Arial"/>
          <w:sz w:val="22"/>
          <w:szCs w:val="22"/>
        </w:rPr>
      </w:pPr>
      <w:r w:rsidRPr="00C108D2">
        <w:rPr>
          <w:rFonts w:ascii="Gill Sans MT" w:hAnsi="Gill Sans MT" w:cs="Arial"/>
          <w:sz w:val="22"/>
          <w:szCs w:val="22"/>
        </w:rPr>
        <w:t xml:space="preserve">However, competition in the higher divisions of May and Lent bumps remains strong. Both M1 and W1 have recently begun to slip. Whilst the </w:t>
      </w:r>
      <w:r w:rsidR="00AD6BBE">
        <w:rPr>
          <w:rFonts w:ascii="Gill Sans MT" w:hAnsi="Gill Sans MT" w:cs="Arial"/>
          <w:sz w:val="22"/>
          <w:szCs w:val="22"/>
        </w:rPr>
        <w:t>willingness</w:t>
      </w:r>
      <w:r w:rsidRPr="00C108D2">
        <w:rPr>
          <w:rFonts w:ascii="Gill Sans MT" w:hAnsi="Gill Sans MT" w:cs="Arial"/>
          <w:sz w:val="22"/>
          <w:szCs w:val="22"/>
        </w:rPr>
        <w:t xml:space="preserve"> to train and compete has not waivered, it is felt that a fresh and coordinated training strategy is required to utilise this energy. </w:t>
      </w:r>
    </w:p>
    <w:p w14:paraId="70F0B2D4" w14:textId="77777777" w:rsidR="00C108D2" w:rsidRPr="00C108D2" w:rsidRDefault="00C108D2" w:rsidP="00C108D2">
      <w:pPr>
        <w:pStyle w:val="NormalWeb"/>
        <w:shd w:val="clear" w:color="auto" w:fill="FFFFFF"/>
        <w:spacing w:before="240" w:beforeAutospacing="0" w:after="0" w:afterAutospacing="0"/>
        <w:rPr>
          <w:rFonts w:ascii="Gill Sans MT" w:hAnsi="Gill Sans MT" w:cs="Arial"/>
          <w:sz w:val="22"/>
          <w:szCs w:val="22"/>
        </w:rPr>
      </w:pPr>
      <w:r w:rsidRPr="00C108D2">
        <w:rPr>
          <w:rFonts w:ascii="Gill Sans MT" w:hAnsi="Gill Sans MT" w:cs="Arial"/>
          <w:sz w:val="22"/>
          <w:szCs w:val="22"/>
        </w:rPr>
        <w:t>To achieve our goal of producing W1 and M1 crews, comp</w:t>
      </w:r>
      <w:bookmarkStart w:id="0" w:name="_GoBack"/>
      <w:bookmarkEnd w:id="0"/>
      <w:r w:rsidRPr="00C108D2">
        <w:rPr>
          <w:rFonts w:ascii="Gill Sans MT" w:hAnsi="Gill Sans MT" w:cs="Arial"/>
          <w:sz w:val="22"/>
          <w:szCs w:val="22"/>
        </w:rPr>
        <w:t xml:space="preserve">etitive in their respective divisions, we have taken the decision to employ a paid coach. </w:t>
      </w:r>
    </w:p>
    <w:p w14:paraId="1ACC142A" w14:textId="77777777" w:rsidR="00C108D2" w:rsidRPr="00BE7BAF" w:rsidRDefault="00C108D2" w:rsidP="00CE3933">
      <w:pPr>
        <w:rPr>
          <w:rFonts w:ascii="Gill Sans MT" w:hAnsi="Gill Sans MT" w:cs="Arial"/>
          <w:sz w:val="22"/>
          <w:szCs w:val="22"/>
        </w:rPr>
      </w:pPr>
    </w:p>
    <w:p w14:paraId="3143E214" w14:textId="77777777" w:rsidR="00CE3933" w:rsidRPr="00BE7BAF" w:rsidRDefault="00CE3933" w:rsidP="00CE3933">
      <w:pPr>
        <w:rPr>
          <w:rFonts w:ascii="Gill Sans MT" w:hAnsi="Gill Sans MT" w:cs="Arial"/>
          <w:sz w:val="22"/>
          <w:szCs w:val="22"/>
        </w:rPr>
      </w:pPr>
    </w:p>
    <w:p w14:paraId="3BF4A404" w14:textId="77777777" w:rsidR="00AD6BBE" w:rsidRDefault="00CE3933" w:rsidP="00AD6BBE">
      <w:pPr>
        <w:keepNext/>
        <w:outlineLvl w:val="0"/>
        <w:rPr>
          <w:rFonts w:ascii="Gill Sans MT" w:hAnsi="Gill Sans MT" w:cs="Arial"/>
          <w:b/>
          <w:bCs/>
          <w:sz w:val="22"/>
          <w:szCs w:val="22"/>
        </w:rPr>
      </w:pPr>
      <w:r w:rsidRPr="00BE7BAF">
        <w:rPr>
          <w:rFonts w:ascii="Gill Sans MT" w:hAnsi="Gill Sans MT" w:cs="Arial"/>
          <w:b/>
          <w:bCs/>
          <w:sz w:val="22"/>
          <w:szCs w:val="22"/>
        </w:rPr>
        <w:t>Key Duties</w:t>
      </w:r>
      <w:r w:rsidR="00C108D2">
        <w:rPr>
          <w:rFonts w:ascii="Gill Sans MT" w:hAnsi="Gill Sans MT" w:cs="Arial"/>
          <w:b/>
          <w:bCs/>
          <w:sz w:val="22"/>
          <w:szCs w:val="22"/>
        </w:rPr>
        <w:t xml:space="preserve"> and role description</w:t>
      </w:r>
      <w:r w:rsidRPr="00BE7BAF">
        <w:rPr>
          <w:rFonts w:ascii="Gill Sans MT" w:hAnsi="Gill Sans MT" w:cs="Arial"/>
          <w:b/>
          <w:bCs/>
          <w:sz w:val="22"/>
          <w:szCs w:val="22"/>
        </w:rPr>
        <w:t>:</w:t>
      </w:r>
    </w:p>
    <w:p w14:paraId="5E2A3FBE" w14:textId="2117E37B" w:rsidR="00AD6BBE" w:rsidRPr="00AD6BBE" w:rsidRDefault="001F7A06" w:rsidP="00AD6BBE">
      <w:pPr>
        <w:pStyle w:val="ListParagraph"/>
        <w:keepNext/>
        <w:numPr>
          <w:ilvl w:val="0"/>
          <w:numId w:val="5"/>
        </w:numPr>
        <w:outlineLvl w:val="0"/>
        <w:rPr>
          <w:rFonts w:ascii="Gill Sans MT" w:hAnsi="Gill Sans MT" w:cs="Arial"/>
          <w:b/>
          <w:bCs/>
          <w:sz w:val="22"/>
          <w:szCs w:val="22"/>
        </w:rPr>
      </w:pPr>
      <w:r>
        <w:rPr>
          <w:rFonts w:ascii="Gill Sans MT" w:hAnsi="Gill Sans MT" w:cs="Arial"/>
          <w:sz w:val="22"/>
          <w:szCs w:val="22"/>
        </w:rPr>
        <w:t>2</w:t>
      </w:r>
      <w:r w:rsidR="00C108D2" w:rsidRPr="00AD6BBE">
        <w:rPr>
          <w:rFonts w:ascii="Gill Sans MT" w:hAnsi="Gill Sans MT" w:cs="Arial"/>
          <w:sz w:val="22"/>
          <w:szCs w:val="22"/>
        </w:rPr>
        <w:t xml:space="preserve"> coached sessions over weekends.</w:t>
      </w:r>
      <w:r w:rsidR="00C108D2" w:rsidRPr="00AD6BBE">
        <w:rPr>
          <w:rFonts w:ascii="Gill Sans MT" w:hAnsi="Gill Sans MT"/>
          <w:sz w:val="10"/>
          <w:szCs w:val="10"/>
        </w:rPr>
        <w:t xml:space="preserve">  </w:t>
      </w:r>
    </w:p>
    <w:p w14:paraId="2605A2FF" w14:textId="0F92CDE6" w:rsidR="00AD6BBE" w:rsidRPr="00AD6BBE" w:rsidRDefault="001F7A06" w:rsidP="00AD6BBE">
      <w:pPr>
        <w:pStyle w:val="ListParagraph"/>
        <w:keepNext/>
        <w:numPr>
          <w:ilvl w:val="0"/>
          <w:numId w:val="5"/>
        </w:numPr>
        <w:outlineLvl w:val="0"/>
        <w:rPr>
          <w:rFonts w:ascii="Gill Sans MT" w:hAnsi="Gill Sans MT" w:cs="Arial"/>
          <w:b/>
          <w:bCs/>
          <w:sz w:val="22"/>
          <w:szCs w:val="22"/>
        </w:rPr>
      </w:pPr>
      <w:r>
        <w:rPr>
          <w:rFonts w:ascii="Gill Sans MT" w:hAnsi="Gill Sans MT" w:cs="Arial"/>
          <w:sz w:val="22"/>
          <w:szCs w:val="22"/>
        </w:rPr>
        <w:t>3</w:t>
      </w:r>
      <w:r w:rsidR="00C108D2" w:rsidRPr="00AD6BBE">
        <w:rPr>
          <w:rFonts w:ascii="Gill Sans MT" w:hAnsi="Gill Sans MT" w:cs="Arial"/>
          <w:sz w:val="22"/>
          <w:szCs w:val="22"/>
        </w:rPr>
        <w:t xml:space="preserve"> coached morning sessions during the week (to be finished by 8:30am). </w:t>
      </w:r>
    </w:p>
    <w:p w14:paraId="5902BD8F" w14:textId="77777777" w:rsidR="00AD6BBE" w:rsidRPr="00AD6BBE" w:rsidRDefault="00C108D2" w:rsidP="00AD6BBE">
      <w:pPr>
        <w:pStyle w:val="ListParagraph"/>
        <w:keepNext/>
        <w:numPr>
          <w:ilvl w:val="0"/>
          <w:numId w:val="5"/>
        </w:numPr>
        <w:outlineLvl w:val="0"/>
        <w:rPr>
          <w:rFonts w:ascii="Gill Sans MT" w:hAnsi="Gill Sans MT" w:cs="Arial"/>
          <w:b/>
          <w:bCs/>
          <w:sz w:val="22"/>
          <w:szCs w:val="22"/>
        </w:rPr>
      </w:pPr>
      <w:r w:rsidRPr="00AD6BBE">
        <w:rPr>
          <w:rFonts w:ascii="Gill Sans MT" w:hAnsi="Gill Sans MT" w:cs="Arial"/>
          <w:sz w:val="22"/>
          <w:szCs w:val="22"/>
        </w:rPr>
        <w:t>Setting the training programme for the squad and developing the overall strategy.</w:t>
      </w:r>
    </w:p>
    <w:p w14:paraId="1A417070" w14:textId="3CA31FAB" w:rsidR="00C108D2" w:rsidRPr="00AD6BBE" w:rsidRDefault="00C108D2" w:rsidP="00AD6BBE">
      <w:pPr>
        <w:pStyle w:val="ListParagraph"/>
        <w:keepNext/>
        <w:numPr>
          <w:ilvl w:val="0"/>
          <w:numId w:val="5"/>
        </w:numPr>
        <w:outlineLvl w:val="0"/>
        <w:rPr>
          <w:rFonts w:ascii="Gill Sans MT" w:hAnsi="Gill Sans MT" w:cs="Arial"/>
          <w:b/>
          <w:bCs/>
          <w:sz w:val="22"/>
          <w:szCs w:val="22"/>
        </w:rPr>
      </w:pPr>
      <w:r w:rsidRPr="00AD6BBE">
        <w:rPr>
          <w:rFonts w:ascii="Gill Sans MT" w:hAnsi="Gill Sans MT" w:cs="Arial"/>
          <w:sz w:val="22"/>
          <w:szCs w:val="22"/>
        </w:rPr>
        <w:t xml:space="preserve">Working with the lower </w:t>
      </w:r>
      <w:proofErr w:type="gramStart"/>
      <w:r w:rsidRPr="00AD6BBE">
        <w:rPr>
          <w:rFonts w:ascii="Gill Sans MT" w:hAnsi="Gill Sans MT" w:cs="Arial"/>
          <w:sz w:val="22"/>
          <w:szCs w:val="22"/>
        </w:rPr>
        <w:t>boats</w:t>
      </w:r>
      <w:proofErr w:type="gramEnd"/>
      <w:r w:rsidRPr="00AD6BBE">
        <w:rPr>
          <w:rFonts w:ascii="Gill Sans MT" w:hAnsi="Gill Sans MT" w:cs="Arial"/>
          <w:sz w:val="22"/>
          <w:szCs w:val="22"/>
        </w:rPr>
        <w:t xml:space="preserve"> captains for novice men and women alongside the club captains achieve a constant upwards movement of athletes in the club.</w:t>
      </w:r>
    </w:p>
    <w:p w14:paraId="6C53DF1A" w14:textId="77777777" w:rsidR="00CE3933" w:rsidRPr="00AD6BBE" w:rsidRDefault="00CE3933" w:rsidP="00CE3933">
      <w:pPr>
        <w:ind w:left="720"/>
        <w:rPr>
          <w:rFonts w:ascii="Gill Sans MT" w:hAnsi="Gill Sans MT" w:cs="Arial"/>
          <w:sz w:val="20"/>
          <w:szCs w:val="20"/>
        </w:rPr>
      </w:pPr>
    </w:p>
    <w:p w14:paraId="260C369B" w14:textId="77777777" w:rsidR="00C108D2" w:rsidRPr="00C108D2" w:rsidRDefault="00C108D2" w:rsidP="00C108D2">
      <w:pPr>
        <w:rPr>
          <w:rFonts w:ascii="Gill Sans MT" w:hAnsi="Gill Sans MT" w:cs="Arial"/>
          <w:sz w:val="22"/>
          <w:szCs w:val="22"/>
        </w:rPr>
      </w:pPr>
      <w:r w:rsidRPr="00C108D2">
        <w:rPr>
          <w:rFonts w:ascii="Gill Sans MT" w:hAnsi="Gill Sans MT" w:cs="Arial"/>
          <w:sz w:val="22"/>
          <w:szCs w:val="22"/>
        </w:rPr>
        <w:t>The new coach will have at their disposal a well-equipped gym and an excellently maintained fleet, in our newly opened boat house.</w:t>
      </w:r>
    </w:p>
    <w:p w14:paraId="4A03B9D0" w14:textId="77777777" w:rsidR="00CE3933" w:rsidRPr="00BE7BAF" w:rsidRDefault="00CE3933" w:rsidP="00CE3933">
      <w:pPr>
        <w:rPr>
          <w:rFonts w:ascii="Gill Sans MT" w:hAnsi="Gill Sans MT" w:cs="Arial"/>
          <w:sz w:val="22"/>
          <w:szCs w:val="22"/>
        </w:rPr>
      </w:pPr>
    </w:p>
    <w:p w14:paraId="2576B188" w14:textId="2BF95E0B" w:rsidR="00AD6BBE" w:rsidRPr="00AD6BBE" w:rsidRDefault="00CE3933" w:rsidP="00AD6BBE">
      <w:pPr>
        <w:keepNext/>
        <w:outlineLvl w:val="0"/>
        <w:rPr>
          <w:rFonts w:ascii="Gill Sans MT" w:hAnsi="Gill Sans MT" w:cs="Arial"/>
          <w:b/>
          <w:bCs/>
          <w:sz w:val="22"/>
          <w:szCs w:val="22"/>
        </w:rPr>
      </w:pPr>
      <w:r w:rsidRPr="00BE7BAF">
        <w:rPr>
          <w:rFonts w:ascii="Gill Sans MT" w:hAnsi="Gill Sans MT" w:cs="Arial"/>
          <w:b/>
          <w:bCs/>
          <w:sz w:val="22"/>
          <w:szCs w:val="22"/>
        </w:rPr>
        <w:t>Essential Qualities:</w:t>
      </w:r>
    </w:p>
    <w:p w14:paraId="64B42A55" w14:textId="65C403F1" w:rsidR="00CE3933" w:rsidRPr="00C108D2" w:rsidRDefault="00C108D2" w:rsidP="00AD6BBE">
      <w:pPr>
        <w:pStyle w:val="ListParagraph"/>
        <w:numPr>
          <w:ilvl w:val="0"/>
          <w:numId w:val="6"/>
        </w:numPr>
        <w:spacing w:after="200"/>
        <w:rPr>
          <w:rFonts w:ascii="Gill Sans MT" w:eastAsia="Calibri" w:hAnsi="Gill Sans MT" w:cs="Arial"/>
          <w:sz w:val="22"/>
          <w:szCs w:val="22"/>
        </w:rPr>
      </w:pPr>
      <w:r w:rsidRPr="00C108D2">
        <w:rPr>
          <w:rFonts w:ascii="Gill Sans MT" w:eastAsia="Calibri" w:hAnsi="Gill Sans MT" w:cs="Arial"/>
          <w:sz w:val="22"/>
          <w:szCs w:val="22"/>
        </w:rPr>
        <w:t>Previous experience as a coach is desirable</w:t>
      </w:r>
      <w:r w:rsidR="00AD6BBE">
        <w:rPr>
          <w:rFonts w:ascii="Gill Sans MT" w:eastAsia="Calibri" w:hAnsi="Gill Sans MT" w:cs="Arial"/>
          <w:sz w:val="22"/>
          <w:szCs w:val="22"/>
        </w:rPr>
        <w:t xml:space="preserve">, particularly experience of the Cam and bumps system. </w:t>
      </w:r>
    </w:p>
    <w:p w14:paraId="629A0750" w14:textId="0B805DF0" w:rsidR="00C108D2" w:rsidRDefault="00C108D2" w:rsidP="00AD6BBE">
      <w:pPr>
        <w:pStyle w:val="ListParagraph"/>
        <w:numPr>
          <w:ilvl w:val="0"/>
          <w:numId w:val="6"/>
        </w:numPr>
        <w:spacing w:after="200"/>
        <w:rPr>
          <w:rFonts w:ascii="Gill Sans MT" w:eastAsia="Calibri" w:hAnsi="Gill Sans MT" w:cs="Arial"/>
          <w:sz w:val="22"/>
          <w:szCs w:val="22"/>
        </w:rPr>
      </w:pPr>
      <w:r w:rsidRPr="00C108D2">
        <w:rPr>
          <w:rFonts w:ascii="Gill Sans MT" w:eastAsia="Calibri" w:hAnsi="Gill Sans MT" w:cs="Arial"/>
          <w:sz w:val="22"/>
          <w:szCs w:val="22"/>
        </w:rPr>
        <w:t>Qualified coaches</w:t>
      </w:r>
      <w:r>
        <w:rPr>
          <w:rFonts w:ascii="Gill Sans MT" w:eastAsia="Calibri" w:hAnsi="Gill Sans MT" w:cs="Arial"/>
          <w:sz w:val="22"/>
          <w:szCs w:val="22"/>
        </w:rPr>
        <w:t xml:space="preserve"> are</w:t>
      </w:r>
      <w:r w:rsidRPr="00C108D2">
        <w:rPr>
          <w:rFonts w:ascii="Gill Sans MT" w:eastAsia="Calibri" w:hAnsi="Gill Sans MT" w:cs="Arial"/>
          <w:sz w:val="22"/>
          <w:szCs w:val="22"/>
        </w:rPr>
        <w:t xml:space="preserve"> preferred.</w:t>
      </w:r>
    </w:p>
    <w:p w14:paraId="7A39D725" w14:textId="77777777" w:rsidR="00AD6BBE" w:rsidRPr="00BE7BAF" w:rsidRDefault="00AD6BBE" w:rsidP="00CE3933">
      <w:pPr>
        <w:spacing w:after="200"/>
        <w:rPr>
          <w:rFonts w:ascii="Arial" w:eastAsia="Calibri" w:hAnsi="Arial" w:cs="Arial"/>
          <w:sz w:val="22"/>
          <w:szCs w:val="22"/>
        </w:rPr>
      </w:pPr>
    </w:p>
    <w:p w14:paraId="5787DA16" w14:textId="305E9625" w:rsidR="00C108D2" w:rsidRPr="00C108D2" w:rsidRDefault="00C108D2" w:rsidP="00C108D2">
      <w:pPr>
        <w:rPr>
          <w:rFonts w:ascii="Gill Sans MT" w:hAnsi="Gill Sans MT" w:cs="Arial"/>
          <w:sz w:val="22"/>
          <w:szCs w:val="22"/>
        </w:rPr>
      </w:pPr>
      <w:r w:rsidRPr="00C108D2">
        <w:rPr>
          <w:rFonts w:ascii="Gill Sans MT" w:hAnsi="Gill Sans MT" w:cs="Arial"/>
          <w:sz w:val="22"/>
          <w:szCs w:val="22"/>
        </w:rPr>
        <w:t xml:space="preserve">The salary will be on a per session basis and will reflect the coach’s experience. For more information, please contact </w:t>
      </w:r>
      <w:r w:rsidR="007351FB">
        <w:rPr>
          <w:rFonts w:ascii="Gill Sans MT" w:hAnsi="Gill Sans MT" w:cs="Arial"/>
          <w:sz w:val="22"/>
          <w:szCs w:val="22"/>
        </w:rPr>
        <w:t xml:space="preserve">Zelna Weich at zw330@cam.ac.uk </w:t>
      </w:r>
    </w:p>
    <w:p w14:paraId="7AA993DE" w14:textId="77777777" w:rsidR="00CE3933" w:rsidRPr="00BE7BAF" w:rsidRDefault="00CE3933" w:rsidP="00CE3933">
      <w:pPr>
        <w:spacing w:after="200" w:line="276" w:lineRule="auto"/>
        <w:rPr>
          <w:rFonts w:ascii="Arial" w:eastAsia="Calibri" w:hAnsi="Arial" w:cs="Arial"/>
          <w:sz w:val="22"/>
          <w:szCs w:val="22"/>
        </w:rPr>
      </w:pPr>
    </w:p>
    <w:p w14:paraId="569AA688" w14:textId="77777777" w:rsidR="00CE3933" w:rsidRPr="00BE7BAF" w:rsidRDefault="00CE3933" w:rsidP="00CE3933">
      <w:pPr>
        <w:spacing w:after="200" w:line="276" w:lineRule="auto"/>
        <w:rPr>
          <w:rFonts w:ascii="Arial" w:eastAsia="Calibri" w:hAnsi="Arial" w:cs="Arial"/>
          <w:sz w:val="22"/>
          <w:szCs w:val="22"/>
        </w:rPr>
      </w:pPr>
    </w:p>
    <w:p w14:paraId="05F3850E" w14:textId="77777777" w:rsidR="00CE3933" w:rsidRPr="00BE7BAF" w:rsidRDefault="00CE3933" w:rsidP="00CE3933">
      <w:pPr>
        <w:spacing w:after="200" w:line="276" w:lineRule="auto"/>
        <w:rPr>
          <w:rFonts w:ascii="Arial" w:eastAsia="Calibri" w:hAnsi="Arial" w:cs="Arial"/>
          <w:sz w:val="22"/>
          <w:szCs w:val="22"/>
        </w:rPr>
      </w:pPr>
    </w:p>
    <w:sectPr w:rsidR="00CE3933" w:rsidRPr="00BE7B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AC5A" w14:textId="77777777" w:rsidR="00776FFB" w:rsidRDefault="00776FFB" w:rsidP="00BB26C1">
      <w:r>
        <w:separator/>
      </w:r>
    </w:p>
  </w:endnote>
  <w:endnote w:type="continuationSeparator" w:id="0">
    <w:p w14:paraId="64A238A6" w14:textId="77777777" w:rsidR="00776FFB" w:rsidRDefault="00776FFB" w:rsidP="00B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F5AA" w14:textId="1F97ACEB" w:rsidR="00BB26C1" w:rsidRPr="00BB26C1" w:rsidRDefault="00BB26C1">
    <w:pPr>
      <w:pStyle w:val="Footer"/>
      <w:jc w:val="center"/>
      <w:rPr>
        <w:rFonts w:ascii="Gill Sans MT" w:hAnsi="Gill Sans MT"/>
        <w:sz w:val="16"/>
        <w:szCs w:val="16"/>
      </w:rPr>
    </w:pPr>
  </w:p>
  <w:p w14:paraId="19BF39A0" w14:textId="6BD9702D" w:rsidR="00BB26C1" w:rsidRPr="00BB26C1" w:rsidRDefault="00C108D2">
    <w:pPr>
      <w:pStyle w:val="Footer"/>
      <w:rPr>
        <w:rFonts w:ascii="Gill Sans MT" w:hAnsi="Gill Sans MT"/>
        <w:sz w:val="16"/>
        <w:szCs w:val="16"/>
      </w:rPr>
    </w:pPr>
    <w:r>
      <w:rPr>
        <w:rFonts w:ascii="Gill Sans MT" w:hAnsi="Gill Sans MT"/>
        <w:sz w:val="16"/>
        <w:szCs w:val="16"/>
      </w:rPr>
      <w:t xml:space="preserve">HCBC Head Coach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66CB" w14:textId="77777777" w:rsidR="00776FFB" w:rsidRDefault="00776FFB" w:rsidP="00BB26C1">
      <w:r>
        <w:separator/>
      </w:r>
    </w:p>
  </w:footnote>
  <w:footnote w:type="continuationSeparator" w:id="0">
    <w:p w14:paraId="37435F82" w14:textId="77777777" w:rsidR="00776FFB" w:rsidRDefault="00776FFB" w:rsidP="00B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EE08" w14:textId="6C08AE64" w:rsidR="00AD6BBE" w:rsidRDefault="00AD6BBE">
    <w:pPr>
      <w:pStyle w:val="Header"/>
    </w:pPr>
    <w:r w:rsidRPr="00BE7BAF">
      <w:rPr>
        <w:rFonts w:ascii="Gill Sans MT" w:hAnsi="Gill Sans MT"/>
        <w:b/>
        <w:noProof/>
        <w:sz w:val="22"/>
        <w:szCs w:val="22"/>
        <w:lang w:eastAsia="en-GB"/>
      </w:rPr>
      <w:drawing>
        <wp:anchor distT="0" distB="0" distL="114300" distR="114300" simplePos="0" relativeHeight="251659264" behindDoc="0" locked="0" layoutInCell="1" allowOverlap="1" wp14:anchorId="33EE3C64" wp14:editId="24171430">
          <wp:simplePos x="0" y="0"/>
          <wp:positionH relativeFrom="margin">
            <wp:align>left</wp:align>
          </wp:positionH>
          <wp:positionV relativeFrom="paragraph">
            <wp:posOffset>27940</wp:posOffset>
          </wp:positionV>
          <wp:extent cx="2870200" cy="770466"/>
          <wp:effectExtent l="0" t="0" r="6350" b="0"/>
          <wp:wrapNone/>
          <wp:docPr id="7" name="Picture 2"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1.jpg"/>
                  <pic:cNvPicPr/>
                </pic:nvPicPr>
                <pic:blipFill>
                  <a:blip r:embed="rId1"/>
                  <a:stretch>
                    <a:fillRect/>
                  </a:stretch>
                </pic:blipFill>
                <pic:spPr>
                  <a:xfrm>
                    <a:off x="0" y="0"/>
                    <a:ext cx="2870200" cy="770466"/>
                  </a:xfrm>
                  <a:prstGeom prst="rect">
                    <a:avLst/>
                  </a:prstGeom>
                </pic:spPr>
              </pic:pic>
            </a:graphicData>
          </a:graphic>
        </wp:anchor>
      </w:drawing>
    </w:r>
    <w:r>
      <w:rPr>
        <w:noProof/>
      </w:rPr>
      <w:drawing>
        <wp:anchor distT="0" distB="0" distL="114300" distR="114300" simplePos="0" relativeHeight="251661312" behindDoc="1" locked="0" layoutInCell="1" allowOverlap="1" wp14:anchorId="525BCD47" wp14:editId="05DECD68">
          <wp:simplePos x="0" y="0"/>
          <wp:positionH relativeFrom="column">
            <wp:posOffset>3848100</wp:posOffset>
          </wp:positionH>
          <wp:positionV relativeFrom="paragraph">
            <wp:posOffset>-292735</wp:posOffset>
          </wp:positionV>
          <wp:extent cx="1117600" cy="1091226"/>
          <wp:effectExtent l="0" t="0" r="6350" b="0"/>
          <wp:wrapTight wrapText="bothSides">
            <wp:wrapPolygon edited="0">
              <wp:start x="0" y="0"/>
              <wp:lineTo x="0" y="21122"/>
              <wp:lineTo x="21355" y="21122"/>
              <wp:lineTo x="21355" y="0"/>
              <wp:lineTo x="0" y="0"/>
            </wp:wrapPolygon>
          </wp:wrapTight>
          <wp:docPr id="1" name="Picture 1" descr="Image result for homerton college boa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rton college boat cl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0912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D6A"/>
    <w:multiLevelType w:val="hybridMultilevel"/>
    <w:tmpl w:val="6688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407D4"/>
    <w:multiLevelType w:val="hybridMultilevel"/>
    <w:tmpl w:val="0C126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06FEC"/>
    <w:multiLevelType w:val="hybridMultilevel"/>
    <w:tmpl w:val="80301F3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 w15:restartNumberingAfterBreak="0">
    <w:nsid w:val="1ECE0AA6"/>
    <w:multiLevelType w:val="hybridMultilevel"/>
    <w:tmpl w:val="66C8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92953"/>
    <w:multiLevelType w:val="hybridMultilevel"/>
    <w:tmpl w:val="36467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5591A"/>
    <w:multiLevelType w:val="hybridMultilevel"/>
    <w:tmpl w:val="CCC0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33"/>
    <w:rsid w:val="00080878"/>
    <w:rsid w:val="00106377"/>
    <w:rsid w:val="001F7A06"/>
    <w:rsid w:val="002E6285"/>
    <w:rsid w:val="00611D8C"/>
    <w:rsid w:val="006A3E78"/>
    <w:rsid w:val="007351FB"/>
    <w:rsid w:val="00776FFB"/>
    <w:rsid w:val="00843701"/>
    <w:rsid w:val="00985AE8"/>
    <w:rsid w:val="00AD6BBE"/>
    <w:rsid w:val="00B669FE"/>
    <w:rsid w:val="00BB26C1"/>
    <w:rsid w:val="00BE7BAF"/>
    <w:rsid w:val="00C108D2"/>
    <w:rsid w:val="00CE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1C6"/>
  <w15:docId w15:val="{F001C8D9-F09C-4F6F-B121-86802957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933"/>
    <w:rPr>
      <w:rFonts w:ascii="Tahoma" w:hAnsi="Tahoma" w:cs="Tahoma"/>
      <w:sz w:val="16"/>
      <w:szCs w:val="16"/>
    </w:rPr>
  </w:style>
  <w:style w:type="character" w:customStyle="1" w:styleId="BalloonTextChar">
    <w:name w:val="Balloon Text Char"/>
    <w:basedOn w:val="DefaultParagraphFont"/>
    <w:link w:val="BalloonText"/>
    <w:uiPriority w:val="99"/>
    <w:semiHidden/>
    <w:rsid w:val="00CE3933"/>
    <w:rPr>
      <w:rFonts w:ascii="Tahoma" w:eastAsia="Times New Roman" w:hAnsi="Tahoma" w:cs="Tahoma"/>
      <w:sz w:val="16"/>
      <w:szCs w:val="16"/>
    </w:rPr>
  </w:style>
  <w:style w:type="paragraph" w:styleId="Header">
    <w:name w:val="header"/>
    <w:basedOn w:val="Normal"/>
    <w:link w:val="HeaderChar"/>
    <w:uiPriority w:val="99"/>
    <w:unhideWhenUsed/>
    <w:rsid w:val="00BB26C1"/>
    <w:pPr>
      <w:tabs>
        <w:tab w:val="center" w:pos="4513"/>
        <w:tab w:val="right" w:pos="9026"/>
      </w:tabs>
    </w:pPr>
  </w:style>
  <w:style w:type="character" w:customStyle="1" w:styleId="HeaderChar">
    <w:name w:val="Header Char"/>
    <w:basedOn w:val="DefaultParagraphFont"/>
    <w:link w:val="Header"/>
    <w:uiPriority w:val="99"/>
    <w:rsid w:val="00BB2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6C1"/>
    <w:pPr>
      <w:tabs>
        <w:tab w:val="center" w:pos="4513"/>
        <w:tab w:val="right" w:pos="9026"/>
      </w:tabs>
    </w:pPr>
  </w:style>
  <w:style w:type="character" w:customStyle="1" w:styleId="FooterChar">
    <w:name w:val="Footer Char"/>
    <w:basedOn w:val="DefaultParagraphFont"/>
    <w:link w:val="Footer"/>
    <w:uiPriority w:val="99"/>
    <w:rsid w:val="00BB26C1"/>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8D2"/>
    <w:pPr>
      <w:spacing w:before="100" w:beforeAutospacing="1" w:after="100" w:afterAutospacing="1"/>
    </w:pPr>
    <w:rPr>
      <w:lang w:eastAsia="en-GB"/>
    </w:rPr>
  </w:style>
  <w:style w:type="paragraph" w:styleId="ListParagraph">
    <w:name w:val="List Paragraph"/>
    <w:basedOn w:val="Normal"/>
    <w:uiPriority w:val="34"/>
    <w:qFormat/>
    <w:rsid w:val="00C108D2"/>
    <w:pPr>
      <w:ind w:left="720"/>
      <w:contextualSpacing/>
    </w:pPr>
  </w:style>
  <w:style w:type="character" w:styleId="Hyperlink">
    <w:name w:val="Hyperlink"/>
    <w:basedOn w:val="DefaultParagraphFont"/>
    <w:uiPriority w:val="99"/>
    <w:unhideWhenUsed/>
    <w:rsid w:val="007351FB"/>
    <w:rPr>
      <w:color w:val="0000FF" w:themeColor="hyperlink"/>
      <w:u w:val="single"/>
    </w:rPr>
  </w:style>
  <w:style w:type="character" w:styleId="UnresolvedMention">
    <w:name w:val="Unresolved Mention"/>
    <w:basedOn w:val="DefaultParagraphFont"/>
    <w:uiPriority w:val="99"/>
    <w:semiHidden/>
    <w:unhideWhenUsed/>
    <w:rsid w:val="0073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McEvoy</dc:creator>
  <cp:lastModifiedBy>Zelna Weich</cp:lastModifiedBy>
  <cp:revision>4</cp:revision>
  <dcterms:created xsi:type="dcterms:W3CDTF">2019-09-17T11:00:00Z</dcterms:created>
  <dcterms:modified xsi:type="dcterms:W3CDTF">2019-10-26T17:18:00Z</dcterms:modified>
</cp:coreProperties>
</file>